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D89E4" w14:textId="4A999585" w:rsidR="003E3410" w:rsidRDefault="00F270EA" w:rsidP="00834B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76F923F" wp14:editId="5D749C20">
            <wp:simplePos x="0" y="0"/>
            <wp:positionH relativeFrom="column">
              <wp:posOffset>2722245</wp:posOffset>
            </wp:positionH>
            <wp:positionV relativeFrom="page">
              <wp:posOffset>739775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FA4F4" w14:textId="297A0EE1" w:rsidR="00AF3C94" w:rsidRDefault="00AF3C94" w:rsidP="00991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47F62A" w14:textId="4BE0F3AB" w:rsidR="009918FC" w:rsidRDefault="009918FC" w:rsidP="00F270EA">
      <w:pPr>
        <w:spacing w:after="0"/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794095" w14:textId="77777777" w:rsidR="009918FC" w:rsidRPr="009918FC" w:rsidRDefault="009918FC" w:rsidP="00F27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FC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52AF857F" w14:textId="77777777" w:rsidR="009918FC" w:rsidRPr="009918FC" w:rsidRDefault="009918FC" w:rsidP="0099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FC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32A12C3C" w14:textId="77777777" w:rsidR="009918FC" w:rsidRPr="009918FC" w:rsidRDefault="009918FC" w:rsidP="0099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FC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6C2ABE21" w14:textId="77777777" w:rsidR="009918FC" w:rsidRPr="009918FC" w:rsidRDefault="009918FC" w:rsidP="0099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CEB01" w14:textId="77777777" w:rsidR="009918FC" w:rsidRPr="009918FC" w:rsidRDefault="009918FC" w:rsidP="0099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660584F" w14:textId="77777777" w:rsidR="009918FC" w:rsidRPr="009918FC" w:rsidRDefault="009918FC" w:rsidP="0099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9918FC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26.08.2020</w:t>
      </w:r>
      <w:r w:rsidRPr="009918FC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68</w:t>
      </w:r>
    </w:p>
    <w:p w14:paraId="4928AB76" w14:textId="77777777" w:rsidR="00E2691D" w:rsidRPr="009918FC" w:rsidRDefault="009918FC" w:rsidP="00991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8FC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3846A2C3" w14:textId="77777777" w:rsidR="00E2691D" w:rsidRDefault="00E2691D" w:rsidP="009918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DEE4F7" w14:textId="77777777" w:rsidR="00E2691D" w:rsidRDefault="00E2691D" w:rsidP="009918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028E33" w14:textId="77777777"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84BCA">
        <w:rPr>
          <w:rFonts w:ascii="Times New Roman" w:hAnsi="Times New Roman" w:cs="Times New Roman"/>
          <w:b/>
          <w:sz w:val="28"/>
          <w:szCs w:val="28"/>
        </w:rPr>
        <w:t>я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14:paraId="7F163CC0" w14:textId="77777777" w:rsidR="004836EC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 от </w:t>
      </w:r>
      <w:r w:rsidR="00CF2170">
        <w:rPr>
          <w:rFonts w:ascii="Times New Roman" w:hAnsi="Times New Roman" w:cs="Times New Roman"/>
          <w:b/>
          <w:sz w:val="28"/>
          <w:szCs w:val="28"/>
        </w:rPr>
        <w:t>28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217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1325861E" w14:textId="77777777"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2170">
        <w:rPr>
          <w:rFonts w:ascii="Times New Roman" w:hAnsi="Times New Roman" w:cs="Times New Roman"/>
          <w:b/>
          <w:sz w:val="28"/>
          <w:szCs w:val="28"/>
        </w:rPr>
        <w:t>395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F2170">
        <w:rPr>
          <w:rFonts w:ascii="Times New Roman" w:hAnsi="Times New Roman" w:cs="Times New Roman"/>
          <w:b/>
          <w:sz w:val="28"/>
          <w:szCs w:val="28"/>
        </w:rPr>
        <w:t>б утверждении Положения о муниципальной службе в Тбилисском сельском поселении Тбилисского района»</w:t>
      </w:r>
    </w:p>
    <w:p w14:paraId="2196E3D3" w14:textId="77777777"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ECE99" w14:textId="77777777" w:rsidR="003C3696" w:rsidRDefault="00C7717D" w:rsidP="00CF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7419">
        <w:rPr>
          <w:rFonts w:ascii="Times New Roman" w:hAnsi="Times New Roman" w:cs="Times New Roman"/>
          <w:sz w:val="28"/>
          <w:szCs w:val="28"/>
        </w:rPr>
        <w:t xml:space="preserve">соответствии с Законом  Краснодарского края 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8 июня 2007 года </w:t>
      </w:r>
      <w:r w:rsidR="007D74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1244-КЗ «О муниципальной службе в Краснодарском крае»,</w:t>
      </w:r>
      <w:r w:rsidR="007D7419" w:rsidRPr="00CF2170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</w:t>
      </w:r>
      <w:r w:rsidR="007D74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аконом Краснодарского края от 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 июня 2009 года </w:t>
      </w:r>
      <w:r w:rsidR="007D74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1740-КЗ</w:t>
      </w:r>
      <w:r w:rsidR="007D74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порядке присвоения и сохранения классных чинов муниципальных служащих в Краснодарском крае</w:t>
      </w:r>
      <w:r w:rsidR="007D74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и в </w:t>
      </w:r>
      <w:r w:rsidR="00CF2170">
        <w:rPr>
          <w:rFonts w:ascii="Times New Roman" w:hAnsi="Times New Roman" w:cs="Times New Roman"/>
          <w:sz w:val="28"/>
          <w:szCs w:val="28"/>
        </w:rPr>
        <w:t>связи с вступлением в силу  11 ноября 2019 года изменений</w:t>
      </w:r>
      <w:r w:rsidR="007D7419">
        <w:rPr>
          <w:rFonts w:ascii="Times New Roman" w:hAnsi="Times New Roman" w:cs="Times New Roman"/>
          <w:sz w:val="28"/>
          <w:szCs w:val="28"/>
        </w:rPr>
        <w:t xml:space="preserve"> в данные законодательные акты</w:t>
      </w:r>
      <w:r w:rsidR="00CF2170">
        <w:rPr>
          <w:rFonts w:ascii="Times New Roman" w:hAnsi="Times New Roman" w:cs="Times New Roman"/>
          <w:sz w:val="28"/>
          <w:szCs w:val="28"/>
        </w:rPr>
        <w:t xml:space="preserve">, </w:t>
      </w:r>
      <w:r w:rsid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26 устава Тбилисского сельского поселения Тбилисского района, С</w:t>
      </w:r>
      <w:r w:rsidR="00557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 Тбилисского сельского поселения Тбилисского района </w:t>
      </w:r>
      <w:r w:rsidR="003C3696">
        <w:rPr>
          <w:rFonts w:ascii="Times New Roman" w:hAnsi="Times New Roman" w:cs="Times New Roman"/>
          <w:sz w:val="28"/>
          <w:szCs w:val="28"/>
        </w:rPr>
        <w:t>р е ш и л:</w:t>
      </w:r>
    </w:p>
    <w:p w14:paraId="31389F38" w14:textId="77777777" w:rsidR="00CB127D" w:rsidRDefault="003C22B1" w:rsidP="00CB1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D32DE">
        <w:rPr>
          <w:rFonts w:ascii="Times New Roman" w:hAnsi="Times New Roman" w:cs="Times New Roman"/>
          <w:sz w:val="28"/>
          <w:szCs w:val="28"/>
        </w:rPr>
        <w:t>Внести изменени</w:t>
      </w:r>
      <w:r w:rsidR="00CB127D">
        <w:rPr>
          <w:rFonts w:ascii="Times New Roman" w:hAnsi="Times New Roman" w:cs="Times New Roman"/>
          <w:sz w:val="28"/>
          <w:szCs w:val="28"/>
        </w:rPr>
        <w:t xml:space="preserve">я в </w:t>
      </w:r>
      <w:r w:rsidR="00AD32DE">
        <w:rPr>
          <w:rFonts w:ascii="Times New Roman" w:hAnsi="Times New Roman" w:cs="Times New Roman"/>
          <w:sz w:val="28"/>
          <w:szCs w:val="28"/>
        </w:rPr>
        <w:t>решени</w:t>
      </w:r>
      <w:r w:rsidR="00CB127D">
        <w:rPr>
          <w:rFonts w:ascii="Times New Roman" w:hAnsi="Times New Roman" w:cs="Times New Roman"/>
          <w:sz w:val="28"/>
          <w:szCs w:val="28"/>
        </w:rPr>
        <w:t>е</w:t>
      </w:r>
      <w:r w:rsidR="00AD32D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2</w:t>
      </w:r>
      <w:r w:rsidR="00CB127D">
        <w:rPr>
          <w:rFonts w:ascii="Times New Roman" w:hAnsi="Times New Roman" w:cs="Times New Roman"/>
          <w:sz w:val="28"/>
          <w:szCs w:val="28"/>
        </w:rPr>
        <w:t>8</w:t>
      </w:r>
      <w:r w:rsidR="00955D6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D32DE">
        <w:rPr>
          <w:rFonts w:ascii="Times New Roman" w:hAnsi="Times New Roman" w:cs="Times New Roman"/>
          <w:sz w:val="28"/>
          <w:szCs w:val="28"/>
        </w:rPr>
        <w:t xml:space="preserve"> 20</w:t>
      </w:r>
      <w:r w:rsidR="00CB127D">
        <w:rPr>
          <w:rFonts w:ascii="Times New Roman" w:hAnsi="Times New Roman" w:cs="Times New Roman"/>
          <w:sz w:val="28"/>
          <w:szCs w:val="28"/>
        </w:rPr>
        <w:t>18</w:t>
      </w:r>
      <w:r w:rsidR="00AD32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127D" w:rsidRPr="00CB127D">
        <w:rPr>
          <w:rFonts w:ascii="Times New Roman" w:hAnsi="Times New Roman" w:cs="Times New Roman"/>
          <w:sz w:val="28"/>
          <w:szCs w:val="28"/>
        </w:rPr>
        <w:t xml:space="preserve">395 </w:t>
      </w:r>
      <w:r w:rsidR="00AD32DE" w:rsidRPr="00CB127D">
        <w:rPr>
          <w:rFonts w:ascii="Times New Roman" w:hAnsi="Times New Roman" w:cs="Times New Roman"/>
          <w:sz w:val="28"/>
          <w:szCs w:val="28"/>
        </w:rPr>
        <w:t xml:space="preserve"> </w:t>
      </w:r>
      <w:r w:rsidR="00CB127D" w:rsidRPr="00CB127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службе в Тбилисском сельском поселении Тбилисского района»</w:t>
      </w:r>
      <w:r w:rsidR="00CB127D">
        <w:rPr>
          <w:rFonts w:ascii="Times New Roman" w:hAnsi="Times New Roman" w:cs="Times New Roman"/>
          <w:sz w:val="28"/>
          <w:szCs w:val="28"/>
        </w:rPr>
        <w:t>:</w:t>
      </w:r>
    </w:p>
    <w:p w14:paraId="644106CD" w14:textId="77777777" w:rsidR="00CB127D" w:rsidRDefault="00CB127D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подпункт 8.4. пункта 8 «</w:t>
      </w:r>
      <w:r w:rsidR="002021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лассные чины муниципальных служащих» </w:t>
      </w:r>
      <w:r w:rsidR="0020213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021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02133" w:rsidRPr="00202133">
        <w:rPr>
          <w:rFonts w:ascii="Times New Roman" w:hAnsi="Times New Roman" w:cs="Times New Roman"/>
          <w:sz w:val="28"/>
          <w:szCs w:val="28"/>
        </w:rPr>
        <w:t xml:space="preserve"> </w:t>
      </w:r>
      <w:r w:rsidR="00202133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p w14:paraId="2DAED00C" w14:textId="77777777" w:rsidR="00CB127D" w:rsidRDefault="00CB127D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«8.4.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контракту, классные чины присваиваются по результатам квалификационного экзамена.».</w:t>
      </w:r>
    </w:p>
    <w:p w14:paraId="26703394" w14:textId="77777777" w:rsidR="00CB127D" w:rsidRDefault="00CB127D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2133">
        <w:rPr>
          <w:rFonts w:ascii="Times New Roman" w:hAnsi="Times New Roman" w:cs="Times New Roman"/>
          <w:sz w:val="28"/>
          <w:szCs w:val="28"/>
        </w:rPr>
        <w:t xml:space="preserve">Дополнить пункт 8 «Классные чины муниципальных служащих» раздела </w:t>
      </w:r>
      <w:r w:rsidR="002021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02133" w:rsidRPr="00202133">
        <w:rPr>
          <w:rFonts w:ascii="Times New Roman" w:hAnsi="Times New Roman" w:cs="Times New Roman"/>
          <w:sz w:val="28"/>
          <w:szCs w:val="28"/>
        </w:rPr>
        <w:t xml:space="preserve"> </w:t>
      </w:r>
      <w:r w:rsidR="00202133">
        <w:rPr>
          <w:rFonts w:ascii="Times New Roman" w:hAnsi="Times New Roman" w:cs="Times New Roman"/>
          <w:sz w:val="28"/>
          <w:szCs w:val="28"/>
        </w:rPr>
        <w:t>Положения подпунктом 8.9. следующего содержания:</w:t>
      </w:r>
    </w:p>
    <w:p w14:paraId="397778BA" w14:textId="77777777" w:rsidR="00202133" w:rsidRDefault="00202133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«8.9. </w:t>
      </w:r>
      <w:r w:rsidRPr="002021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окончании установленного срока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службы, при отсутствии у муниципального служащего соответствующего замещаемой должности муниципальной службы классного чина ему </w:t>
      </w:r>
      <w:r w:rsidRPr="002021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присваивается классный чин в соответствии с порядком присвоения классных чинов, указанным 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подпункте 8.7. пункта 8 настоящего Положения.».</w:t>
      </w:r>
    </w:p>
    <w:p w14:paraId="375F47BF" w14:textId="77777777" w:rsidR="00202133" w:rsidRDefault="00202133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1.3. </w:t>
      </w:r>
      <w:r w:rsid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Изложить подпункт 21.1. пункта 21 «Квалификационный экзамен» раздела </w:t>
      </w:r>
      <w:r w:rsid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IV</w:t>
      </w:r>
      <w:r w:rsidR="00FB47EC" w:rsidRP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новой редакции:</w:t>
      </w:r>
    </w:p>
    <w:p w14:paraId="5D502B7F" w14:textId="77777777" w:rsidR="00FB47EC" w:rsidRPr="00FB47EC" w:rsidRDefault="00FB47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«21.1. Квалификационный экзамен сдают муниципальные служащие, указанные в подпункте 8.4. пункта 8 настоящего Положения.».</w:t>
      </w:r>
    </w:p>
    <w:p w14:paraId="67A1A16B" w14:textId="77777777" w:rsidR="00FB47EC" w:rsidRDefault="00FB47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1.4. Изложить подпункт 21.2. пункта 21 «Квалификационный экзамен» раздела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IV</w:t>
      </w:r>
      <w:r w:rsidRP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новой редакции:</w:t>
      </w:r>
    </w:p>
    <w:p w14:paraId="3EBA707F" w14:textId="77777777" w:rsidR="00FB47EC" w:rsidRDefault="00FB47EC" w:rsidP="004836EC">
      <w:pPr>
        <w:spacing w:after="0" w:line="240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«21.2. </w:t>
      </w:r>
      <w:r w:rsidRPr="00FB47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службы.».</w:t>
      </w:r>
    </w:p>
    <w:p w14:paraId="117A7DD3" w14:textId="77777777" w:rsidR="00FB47EC" w:rsidRPr="004836EC" w:rsidRDefault="00FB47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Отделу делопроизводства и организационно-кадровой работы администрации Тбилисского сельского поселения Тбилисского района (Воронкин) разместить настоящее решение на официальном сайте администрации Тбилисского сельского поселения Тбилисского района в информацион</w:t>
      </w:r>
      <w:r w:rsidR="004836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о-телекоммуникационной сети «Интернет», а также обеспечить опубликование в сетевом издании «Информационный портал Тбилисского района». </w:t>
      </w:r>
    </w:p>
    <w:p w14:paraId="2339B848" w14:textId="77777777" w:rsidR="008118B4" w:rsidRDefault="004836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786D42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</w:t>
      </w:r>
      <w:r w:rsidR="006C21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опубликования.</w:t>
      </w:r>
      <w:r w:rsidR="003C36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F7792" w14:textId="77777777"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B1EF1" w14:textId="77777777"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EC39D" w14:textId="77777777"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3437E" w14:textId="77777777"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14:paraId="1FC0F58B" w14:textId="77777777" w:rsidR="006C2197" w:rsidRPr="00F06CEF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А.Н. Стойкин</w:t>
      </w:r>
    </w:p>
    <w:p w14:paraId="489894E3" w14:textId="77777777" w:rsidR="006C2197" w:rsidRDefault="006C2197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49591" w14:textId="77777777" w:rsidR="006C2197" w:rsidRDefault="006C2197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AB1FD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09CB40B5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57E14BA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14:paraId="60EE0D84" w14:textId="77777777"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97B03" w14:textId="77777777"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F7CE" w14:textId="77777777" w:rsidR="006C2197" w:rsidRPr="00F06CEF" w:rsidRDefault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2197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133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3F02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1912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836EC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EEC"/>
    <w:rsid w:val="00550B03"/>
    <w:rsid w:val="00552FE6"/>
    <w:rsid w:val="005574C9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2197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86D42"/>
    <w:rsid w:val="00792BE4"/>
    <w:rsid w:val="00794408"/>
    <w:rsid w:val="007A55E7"/>
    <w:rsid w:val="007B1C76"/>
    <w:rsid w:val="007C7A91"/>
    <w:rsid w:val="007D09F1"/>
    <w:rsid w:val="007D7419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8FC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C2151"/>
    <w:rsid w:val="00AD32DE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70265"/>
    <w:rsid w:val="00B90BD3"/>
    <w:rsid w:val="00BB5329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75A0F"/>
    <w:rsid w:val="00C7717D"/>
    <w:rsid w:val="00C82E41"/>
    <w:rsid w:val="00C9667A"/>
    <w:rsid w:val="00CA49EC"/>
    <w:rsid w:val="00CB127D"/>
    <w:rsid w:val="00CB136F"/>
    <w:rsid w:val="00CB55F5"/>
    <w:rsid w:val="00CB56A0"/>
    <w:rsid w:val="00CC0B98"/>
    <w:rsid w:val="00CE48C9"/>
    <w:rsid w:val="00CF2170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270EA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7EC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78B5"/>
  <w15:docId w15:val="{3A10720D-59B1-4A19-86E4-41CDBF4E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CED0-8ED2-4ED7-8F80-CD18EDD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7</cp:revision>
  <cp:lastPrinted>2020-08-18T05:27:00Z</cp:lastPrinted>
  <dcterms:created xsi:type="dcterms:W3CDTF">2020-08-07T11:19:00Z</dcterms:created>
  <dcterms:modified xsi:type="dcterms:W3CDTF">2020-09-07T07:24:00Z</dcterms:modified>
</cp:coreProperties>
</file>